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AADB6">
      <w:pPr>
        <w:pBdr>
          <w:top w:val="single" w:color="auto" w:sz="4" w:space="0"/>
        </w:pBdr>
        <w:jc w:val="both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 xml:space="preserve">                   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№01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089F8442">
      <w:pPr>
        <w:tabs>
          <w:tab w:val="left" w:pos="1620"/>
          <w:tab w:val="left" w:pos="4170"/>
        </w:tabs>
        <w:jc w:val="right"/>
        <w:rPr>
          <w:rFonts w:hint="default" w:ascii="宋体" w:hAnsi="宋体" w:eastAsia="楷体_GB2312"/>
          <w:bCs/>
          <w:sz w:val="18"/>
          <w:szCs w:val="36"/>
          <w:lang w:val="en-US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                            </w:t>
      </w:r>
      <w:r>
        <w:rPr>
          <w:rFonts w:hint="eastAsia" w:ascii="宋体" w:hAnsi="宋体" w:cs="宋体"/>
          <w:b/>
          <w:bCs/>
        </w:rPr>
        <w:t>—</w:t>
      </w:r>
      <w:r>
        <w:rPr>
          <w:rFonts w:hint="eastAsia" w:ascii="宋体" w:hAnsi="宋体" w:cs="宋体"/>
          <w:b/>
          <w:bCs/>
          <w:lang w:val="en-US" w:eastAsia="zh-CN"/>
        </w:rPr>
        <w:t>建筑材料及构配件类</w:t>
      </w:r>
      <w:r>
        <w:rPr>
          <w:rFonts w:hint="eastAsia" w:ascii="宋体" w:hAnsi="宋体" w:cs="宋体"/>
          <w:b/>
          <w:bCs/>
        </w:rPr>
        <w:t>（</w:t>
      </w:r>
      <w:r>
        <w:rPr>
          <w:rFonts w:hint="eastAsia" w:ascii="宋体" w:hAnsi="宋体" w:cs="宋体"/>
          <w:b/>
          <w:bCs/>
          <w:lang w:val="en-US" w:eastAsia="zh-CN"/>
        </w:rPr>
        <w:t>一</w:t>
      </w:r>
      <w:r>
        <w:rPr>
          <w:rFonts w:hint="eastAsia" w:ascii="宋体" w:hAnsi="宋体" w:cs="宋体"/>
          <w:b/>
          <w:bCs/>
        </w:rPr>
        <w:t xml:space="preserve">）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</w:t>
      </w:r>
      <w:r>
        <w:rPr>
          <w:rFonts w:hint="eastAsia" w:ascii="仿宋_GB2312" w:hAnsi="仿宋_GB2312" w:eastAsia="仿宋_GB2312" w:cs="仿宋_GB2312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SNNB/WT-JC-202400023-1</w:t>
      </w:r>
    </w:p>
    <w:tbl>
      <w:tblPr>
        <w:tblStyle w:val="4"/>
        <w:tblW w:w="108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290"/>
        <w:gridCol w:w="989"/>
        <w:gridCol w:w="771"/>
        <w:gridCol w:w="967"/>
        <w:gridCol w:w="28"/>
        <w:gridCol w:w="1068"/>
        <w:gridCol w:w="1176"/>
        <w:gridCol w:w="963"/>
        <w:gridCol w:w="1190"/>
        <w:gridCol w:w="1073"/>
        <w:gridCol w:w="835"/>
      </w:tblGrid>
      <w:tr w14:paraId="5D134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516" w:type="dxa"/>
            <w:vMerge w:val="restart"/>
            <w:vAlign w:val="center"/>
          </w:tcPr>
          <w:p w14:paraId="37C8406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4DB91F8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7DB26B1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28A6830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45C54CB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  <w:p w14:paraId="047E47A1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 xml:space="preserve">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</w:p>
        </w:tc>
        <w:tc>
          <w:tcPr>
            <w:tcW w:w="1290" w:type="dxa"/>
            <w:vAlign w:val="center"/>
          </w:tcPr>
          <w:p w14:paraId="51AEE20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3823" w:type="dxa"/>
            <w:gridSpan w:val="5"/>
            <w:vAlign w:val="center"/>
          </w:tcPr>
          <w:p w14:paraId="1E9246D7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176" w:type="dxa"/>
            <w:vAlign w:val="center"/>
          </w:tcPr>
          <w:p w14:paraId="591A3D98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施工</w:t>
            </w:r>
            <w:r>
              <w:rPr>
                <w:rFonts w:hint="eastAsia" w:ascii="宋体" w:hAnsi="宋体" w:cs="宋体"/>
              </w:rPr>
              <w:t>单位</w:t>
            </w:r>
          </w:p>
        </w:tc>
        <w:tc>
          <w:tcPr>
            <w:tcW w:w="4061" w:type="dxa"/>
            <w:gridSpan w:val="4"/>
            <w:vAlign w:val="center"/>
          </w:tcPr>
          <w:p w14:paraId="09F39C73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</w:tr>
      <w:tr w14:paraId="0876B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16" w:type="dxa"/>
            <w:vMerge w:val="continue"/>
            <w:vAlign w:val="center"/>
          </w:tcPr>
          <w:p w14:paraId="6BA2B64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90" w:type="dxa"/>
            <w:vAlign w:val="center"/>
          </w:tcPr>
          <w:p w14:paraId="23468AA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9060" w:type="dxa"/>
            <w:gridSpan w:val="10"/>
            <w:vAlign w:val="center"/>
          </w:tcPr>
          <w:p w14:paraId="1089E503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59B98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16" w:type="dxa"/>
            <w:vMerge w:val="continue"/>
            <w:vAlign w:val="center"/>
          </w:tcPr>
          <w:p w14:paraId="7A8FD07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90" w:type="dxa"/>
            <w:vAlign w:val="center"/>
          </w:tcPr>
          <w:p w14:paraId="7450EFE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生产厂家</w:t>
            </w:r>
          </w:p>
        </w:tc>
        <w:tc>
          <w:tcPr>
            <w:tcW w:w="3823" w:type="dxa"/>
            <w:gridSpan w:val="5"/>
            <w:vAlign w:val="center"/>
          </w:tcPr>
          <w:p w14:paraId="367196F3">
            <w:pPr>
              <w:rPr>
                <w:rFonts w:hint="eastAsia" w:ascii="宋体" w:hAnsi="宋体" w:cs="宋体"/>
              </w:rPr>
            </w:pPr>
          </w:p>
        </w:tc>
        <w:tc>
          <w:tcPr>
            <w:tcW w:w="1176" w:type="dxa"/>
            <w:vAlign w:val="center"/>
          </w:tcPr>
          <w:p w14:paraId="2FB7F50D"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见证单位</w:t>
            </w:r>
          </w:p>
        </w:tc>
        <w:tc>
          <w:tcPr>
            <w:tcW w:w="4061" w:type="dxa"/>
            <w:gridSpan w:val="4"/>
            <w:vAlign w:val="center"/>
          </w:tcPr>
          <w:p w14:paraId="1787A6F7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</w:tr>
      <w:tr w14:paraId="2580C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16" w:type="dxa"/>
            <w:vMerge w:val="continue"/>
            <w:vAlign w:val="center"/>
          </w:tcPr>
          <w:p w14:paraId="64D44950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90" w:type="dxa"/>
            <w:vMerge w:val="restart"/>
            <w:vAlign w:val="center"/>
          </w:tcPr>
          <w:p w14:paraId="320C305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760" w:type="dxa"/>
            <w:gridSpan w:val="2"/>
            <w:vAlign w:val="center"/>
          </w:tcPr>
          <w:p w14:paraId="02DA8ECA">
            <w:pPr>
              <w:jc w:val="left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>□委托</w:t>
            </w:r>
            <w:r>
              <w:rPr>
                <w:rFonts w:hint="eastAsia" w:ascii="宋体" w:hAnsi="宋体" w:cs="宋体"/>
                <w:lang w:val="en-US" w:eastAsia="zh-CN"/>
              </w:rPr>
              <w:t>检测</w:t>
            </w:r>
          </w:p>
        </w:tc>
        <w:tc>
          <w:tcPr>
            <w:tcW w:w="995" w:type="dxa"/>
            <w:gridSpan w:val="2"/>
            <w:vAlign w:val="center"/>
          </w:tcPr>
          <w:p w14:paraId="5BD0A2CA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委托人</w:t>
            </w:r>
          </w:p>
        </w:tc>
        <w:tc>
          <w:tcPr>
            <w:tcW w:w="1068" w:type="dxa"/>
            <w:vAlign w:val="center"/>
          </w:tcPr>
          <w:p w14:paraId="738D41D7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76" w:type="dxa"/>
            <w:vAlign w:val="center"/>
          </w:tcPr>
          <w:p w14:paraId="0FAF956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4061" w:type="dxa"/>
            <w:gridSpan w:val="4"/>
            <w:vAlign w:val="center"/>
          </w:tcPr>
          <w:p w14:paraId="185F2735">
            <w:pPr>
              <w:rPr>
                <w:rFonts w:hint="eastAsia" w:ascii="宋体" w:hAnsi="宋体" w:cs="宋体"/>
              </w:rPr>
            </w:pPr>
          </w:p>
        </w:tc>
      </w:tr>
      <w:tr w14:paraId="31C39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16" w:type="dxa"/>
            <w:vMerge w:val="continue"/>
            <w:vAlign w:val="center"/>
          </w:tcPr>
          <w:p w14:paraId="4BBAD40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90" w:type="dxa"/>
            <w:vMerge w:val="continue"/>
            <w:vAlign w:val="center"/>
          </w:tcPr>
          <w:p w14:paraId="1C99FF7D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60" w:type="dxa"/>
            <w:gridSpan w:val="2"/>
            <w:vAlign w:val="center"/>
          </w:tcPr>
          <w:p w14:paraId="5BC31393">
            <w:pPr>
              <w:jc w:val="left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>□见证</w:t>
            </w:r>
            <w:r>
              <w:rPr>
                <w:rFonts w:hint="eastAsia" w:ascii="宋体" w:hAnsi="宋体" w:cs="宋体"/>
                <w:lang w:val="en-US" w:eastAsia="zh-CN"/>
              </w:rPr>
              <w:t>取样</w:t>
            </w:r>
          </w:p>
        </w:tc>
        <w:tc>
          <w:tcPr>
            <w:tcW w:w="995" w:type="dxa"/>
            <w:gridSpan w:val="2"/>
            <w:vAlign w:val="center"/>
          </w:tcPr>
          <w:p w14:paraId="04A95AD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1068" w:type="dxa"/>
            <w:vAlign w:val="center"/>
          </w:tcPr>
          <w:p w14:paraId="1FD79746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76" w:type="dxa"/>
            <w:vAlign w:val="center"/>
          </w:tcPr>
          <w:p w14:paraId="0225BE9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2153" w:type="dxa"/>
            <w:gridSpan w:val="2"/>
            <w:vAlign w:val="center"/>
          </w:tcPr>
          <w:p w14:paraId="6BDA6C6B">
            <w:pPr>
              <w:rPr>
                <w:rFonts w:hint="eastAsia" w:ascii="宋体" w:hAnsi="宋体" w:cs="宋体"/>
              </w:rPr>
            </w:pPr>
          </w:p>
        </w:tc>
        <w:tc>
          <w:tcPr>
            <w:tcW w:w="1073" w:type="dxa"/>
            <w:vAlign w:val="center"/>
          </w:tcPr>
          <w:p w14:paraId="7339DE2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见证编号</w:t>
            </w:r>
          </w:p>
        </w:tc>
        <w:tc>
          <w:tcPr>
            <w:tcW w:w="835" w:type="dxa"/>
            <w:vAlign w:val="center"/>
          </w:tcPr>
          <w:p w14:paraId="38C49ACB">
            <w:pPr>
              <w:rPr>
                <w:rFonts w:hint="eastAsia" w:ascii="宋体" w:hAnsi="宋体" w:cs="宋体"/>
              </w:rPr>
            </w:pPr>
          </w:p>
        </w:tc>
      </w:tr>
      <w:tr w14:paraId="073B4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16" w:type="dxa"/>
            <w:vMerge w:val="continue"/>
            <w:vAlign w:val="center"/>
          </w:tcPr>
          <w:p w14:paraId="51940054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90" w:type="dxa"/>
            <w:vMerge w:val="restart"/>
            <w:vAlign w:val="center"/>
          </w:tcPr>
          <w:p w14:paraId="1AD5E6FF">
            <w:pPr>
              <w:ind w:left="210" w:hanging="210" w:hangingChars="10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检测样品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>及参数</w:t>
            </w:r>
          </w:p>
        </w:tc>
        <w:tc>
          <w:tcPr>
            <w:tcW w:w="1760" w:type="dxa"/>
            <w:gridSpan w:val="2"/>
            <w:vMerge w:val="restart"/>
            <w:vAlign w:val="center"/>
          </w:tcPr>
          <w:p w14:paraId="6BA9A604">
            <w:pPr>
              <w:pStyle w:val="6"/>
              <w:spacing w:line="240" w:lineRule="atLeast"/>
              <w:rPr>
                <w:rFonts w:hint="eastAsia" w:ascii="宋体" w:hAnsi="宋体" w:cs="宋体"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21"/>
                <w:lang w:eastAsia="zh-CN"/>
              </w:rPr>
              <w:t>□带形基础基岩</w:t>
            </w:r>
          </w:p>
          <w:p w14:paraId="2B85ECF2">
            <w:pPr>
              <w:pStyle w:val="6"/>
              <w:spacing w:line="240" w:lineRule="atLeast"/>
              <w:rPr>
                <w:rFonts w:hint="eastAsia" w:ascii="宋体" w:hAnsi="宋体" w:cs="宋体"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21"/>
                <w:lang w:eastAsia="zh-CN"/>
              </w:rPr>
              <w:t>□人工挖孔桩基岩</w:t>
            </w:r>
          </w:p>
          <w:p w14:paraId="296B8862">
            <w:pPr>
              <w:pStyle w:val="6"/>
              <w:spacing w:line="240" w:lineRule="atLeast"/>
              <w:rPr>
                <w:rFonts w:hint="eastAsia" w:ascii="宋体" w:hAnsi="宋体" w:cs="宋体"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21"/>
                <w:lang w:eastAsia="zh-CN"/>
              </w:rPr>
              <w:t>□机械旋挖桩基岩</w:t>
            </w:r>
          </w:p>
          <w:p w14:paraId="5CF16E96">
            <w:pPr>
              <w:pStyle w:val="6"/>
              <w:spacing w:line="240" w:lineRule="atLeast"/>
              <w:rPr>
                <w:rFonts w:hint="eastAsia" w:ascii="宋体" w:hAnsi="宋体" w:cs="宋体"/>
                <w:sz w:val="18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21"/>
                <w:lang w:eastAsia="zh-CN"/>
              </w:rPr>
              <w:t>□独立基础基岩</w:t>
            </w:r>
          </w:p>
          <w:p w14:paraId="7A78B2D6">
            <w:pPr>
              <w:pStyle w:val="6"/>
              <w:spacing w:line="240" w:lineRule="atLeast"/>
              <w:rPr>
                <w:rFonts w:hint="eastAsia" w:ascii="宋体" w:hAnsi="宋体" w:cs="宋体" w:eastAsiaTheme="minorEastAsia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1"/>
              </w:rPr>
              <w:t>□</w:t>
            </w:r>
            <w:r>
              <w:rPr>
                <w:rFonts w:hint="eastAsia" w:ascii="宋体" w:hAnsi="宋体" w:cs="宋体"/>
                <w:sz w:val="20"/>
                <w:szCs w:val="21"/>
                <w:lang w:eastAsia="zh-CN"/>
              </w:rPr>
              <w:t>其他</w:t>
            </w:r>
          </w:p>
        </w:tc>
        <w:tc>
          <w:tcPr>
            <w:tcW w:w="995" w:type="dxa"/>
            <w:gridSpan w:val="2"/>
            <w:vAlign w:val="center"/>
          </w:tcPr>
          <w:p w14:paraId="476886F5">
            <w:pPr>
              <w:jc w:val="lef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</w:rPr>
              <w:t xml:space="preserve"> 天然抗压</w:t>
            </w:r>
          </w:p>
        </w:tc>
        <w:tc>
          <w:tcPr>
            <w:tcW w:w="2244" w:type="dxa"/>
            <w:gridSpan w:val="2"/>
            <w:vAlign w:val="center"/>
          </w:tcPr>
          <w:p w14:paraId="601C27D3">
            <w:pPr>
              <w:ind w:firstLine="630" w:firstLineChars="300"/>
              <w:jc w:val="both"/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根/组</w:t>
            </w:r>
          </w:p>
        </w:tc>
        <w:tc>
          <w:tcPr>
            <w:tcW w:w="963" w:type="dxa"/>
            <w:vMerge w:val="restart"/>
            <w:vAlign w:val="center"/>
          </w:tcPr>
          <w:p w14:paraId="5C9868D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□石材</w:t>
            </w:r>
          </w:p>
        </w:tc>
        <w:tc>
          <w:tcPr>
            <w:tcW w:w="119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0104FBF">
            <w:pPr>
              <w:jc w:val="both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>□天然抗压</w:t>
            </w:r>
          </w:p>
        </w:tc>
        <w:tc>
          <w:tcPr>
            <w:tcW w:w="1908" w:type="dxa"/>
            <w:gridSpan w:val="2"/>
            <w:tcBorders>
              <w:bottom w:val="nil"/>
              <w:right w:val="single" w:color="auto" w:sz="4" w:space="0"/>
            </w:tcBorders>
            <w:vAlign w:val="center"/>
          </w:tcPr>
          <w:p w14:paraId="190B04D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18"/>
              </w:rPr>
              <w:t>3块/组，    组</w:t>
            </w:r>
          </w:p>
        </w:tc>
      </w:tr>
      <w:tr w14:paraId="4716D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516" w:type="dxa"/>
            <w:vMerge w:val="continue"/>
            <w:vAlign w:val="center"/>
          </w:tcPr>
          <w:p w14:paraId="7B1F4FF6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290" w:type="dxa"/>
            <w:vMerge w:val="continue"/>
            <w:vAlign w:val="center"/>
          </w:tcPr>
          <w:p w14:paraId="204F5ABE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60" w:type="dxa"/>
            <w:gridSpan w:val="2"/>
            <w:vMerge w:val="continue"/>
            <w:vAlign w:val="center"/>
          </w:tcPr>
          <w:p w14:paraId="61594E4C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95" w:type="dxa"/>
            <w:gridSpan w:val="2"/>
            <w:vAlign w:val="center"/>
          </w:tcPr>
          <w:p w14:paraId="1B457C74">
            <w:pPr>
              <w:jc w:val="left"/>
              <w:rPr>
                <w:rFonts w:hint="eastAsia" w:ascii="宋体" w:hAnsi="宋体" w:cs="宋体" w:eastAsiaTheme="minorEastAsia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</w:rPr>
              <w:t>□ 饱和抗压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 xml:space="preserve"> </w:t>
            </w:r>
          </w:p>
        </w:tc>
        <w:tc>
          <w:tcPr>
            <w:tcW w:w="2244" w:type="dxa"/>
            <w:gridSpan w:val="2"/>
            <w:vAlign w:val="center"/>
          </w:tcPr>
          <w:p w14:paraId="2B3E5534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lang w:val="en-US" w:eastAsia="zh-CN"/>
              </w:rPr>
              <w:t>根/组</w:t>
            </w:r>
          </w:p>
        </w:tc>
        <w:tc>
          <w:tcPr>
            <w:tcW w:w="963" w:type="dxa"/>
            <w:vMerge w:val="continue"/>
            <w:vAlign w:val="center"/>
          </w:tcPr>
          <w:p w14:paraId="60E49440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0" w:type="dxa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B833E1">
            <w:pPr>
              <w:jc w:val="both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>□饱和抗压</w:t>
            </w:r>
          </w:p>
        </w:tc>
        <w:tc>
          <w:tcPr>
            <w:tcW w:w="1908" w:type="dxa"/>
            <w:gridSpan w:val="2"/>
            <w:tcBorders>
              <w:bottom w:val="nil"/>
              <w:right w:val="single" w:color="auto" w:sz="4" w:space="0"/>
            </w:tcBorders>
            <w:vAlign w:val="center"/>
          </w:tcPr>
          <w:p w14:paraId="24EF3C2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18"/>
              </w:rPr>
              <w:t>3块/组，    组</w:t>
            </w:r>
          </w:p>
        </w:tc>
      </w:tr>
      <w:tr w14:paraId="2C338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516" w:type="dxa"/>
            <w:vMerge w:val="continue"/>
            <w:vAlign w:val="center"/>
          </w:tcPr>
          <w:p w14:paraId="7BB340B7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90" w:type="dxa"/>
            <w:vMerge w:val="restart"/>
            <w:vAlign w:val="center"/>
          </w:tcPr>
          <w:p w14:paraId="3F352BAC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样品名称</w:t>
            </w:r>
          </w:p>
        </w:tc>
        <w:tc>
          <w:tcPr>
            <w:tcW w:w="989" w:type="dxa"/>
            <w:vMerge w:val="restart"/>
            <w:vAlign w:val="center"/>
          </w:tcPr>
          <w:p w14:paraId="5767F87E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规格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lang w:eastAsia="zh-CN"/>
              </w:rPr>
              <w:t>尺寸</w:t>
            </w:r>
          </w:p>
        </w:tc>
        <w:tc>
          <w:tcPr>
            <w:tcW w:w="1738" w:type="dxa"/>
            <w:gridSpan w:val="2"/>
            <w:vMerge w:val="restart"/>
            <w:vAlign w:val="center"/>
          </w:tcPr>
          <w:p w14:paraId="1F4180E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设计要求</w:t>
            </w:r>
          </w:p>
        </w:tc>
        <w:tc>
          <w:tcPr>
            <w:tcW w:w="5498" w:type="dxa"/>
            <w:gridSpan w:val="6"/>
            <w:vAlign w:val="center"/>
          </w:tcPr>
          <w:p w14:paraId="138342E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取样部位</w:t>
            </w:r>
          </w:p>
        </w:tc>
        <w:tc>
          <w:tcPr>
            <w:tcW w:w="835" w:type="dxa"/>
            <w:vMerge w:val="restart"/>
            <w:vAlign w:val="center"/>
          </w:tcPr>
          <w:p w14:paraId="57E8D04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备注</w:t>
            </w:r>
          </w:p>
        </w:tc>
      </w:tr>
      <w:tr w14:paraId="43DEA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516" w:type="dxa"/>
            <w:vMerge w:val="continue"/>
            <w:vAlign w:val="center"/>
          </w:tcPr>
          <w:p w14:paraId="74281DB4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90" w:type="dxa"/>
            <w:vMerge w:val="continue"/>
            <w:vAlign w:val="center"/>
          </w:tcPr>
          <w:p w14:paraId="4D0B50B8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89" w:type="dxa"/>
            <w:vMerge w:val="continue"/>
            <w:vAlign w:val="center"/>
          </w:tcPr>
          <w:p w14:paraId="61DC409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38" w:type="dxa"/>
            <w:gridSpan w:val="2"/>
            <w:vMerge w:val="continue"/>
            <w:vAlign w:val="center"/>
          </w:tcPr>
          <w:p w14:paraId="73E98B26">
            <w:pPr>
              <w:rPr>
                <w:rFonts w:hint="eastAsia" w:ascii="宋体" w:hAnsi="宋体" w:cs="宋体"/>
              </w:rPr>
            </w:pPr>
          </w:p>
        </w:tc>
        <w:tc>
          <w:tcPr>
            <w:tcW w:w="1096" w:type="dxa"/>
            <w:gridSpan w:val="2"/>
            <w:vAlign w:val="center"/>
          </w:tcPr>
          <w:p w14:paraId="7D1912EB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 xml:space="preserve">顶标高 </w:t>
            </w:r>
          </w:p>
          <w:p w14:paraId="61F280BC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□底标高</w:t>
            </w:r>
          </w:p>
        </w:tc>
        <w:tc>
          <w:tcPr>
            <w:tcW w:w="1176" w:type="dxa"/>
            <w:vAlign w:val="center"/>
          </w:tcPr>
          <w:p w14:paraId="7D6D3485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深度（m）</w:t>
            </w:r>
          </w:p>
        </w:tc>
        <w:tc>
          <w:tcPr>
            <w:tcW w:w="3226" w:type="dxa"/>
            <w:gridSpan w:val="3"/>
            <w:vAlign w:val="center"/>
          </w:tcPr>
          <w:p w14:paraId="7C1D9685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>轴线部位或桩号</w:t>
            </w:r>
          </w:p>
        </w:tc>
        <w:tc>
          <w:tcPr>
            <w:tcW w:w="835" w:type="dxa"/>
            <w:vMerge w:val="continue"/>
            <w:vAlign w:val="center"/>
          </w:tcPr>
          <w:p w14:paraId="0BEF02C1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6D199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16" w:type="dxa"/>
            <w:vMerge w:val="continue"/>
            <w:vAlign w:val="center"/>
          </w:tcPr>
          <w:p w14:paraId="1688FF28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90" w:type="dxa"/>
            <w:vAlign w:val="top"/>
          </w:tcPr>
          <w:p w14:paraId="3097A0E3">
            <w:pPr>
              <w:rPr>
                <w:rFonts w:hint="eastAsia" w:ascii="宋体" w:hAnsi="宋体" w:cs="宋体"/>
              </w:rPr>
            </w:pPr>
          </w:p>
        </w:tc>
        <w:tc>
          <w:tcPr>
            <w:tcW w:w="989" w:type="dxa"/>
            <w:vAlign w:val="top"/>
          </w:tcPr>
          <w:p w14:paraId="22A4E9CA">
            <w:pPr>
              <w:rPr>
                <w:rFonts w:hint="eastAsia" w:ascii="宋体" w:hAnsi="宋体" w:cs="宋体"/>
              </w:rPr>
            </w:pPr>
          </w:p>
        </w:tc>
        <w:tc>
          <w:tcPr>
            <w:tcW w:w="1738" w:type="dxa"/>
            <w:gridSpan w:val="2"/>
            <w:vMerge w:val="restart"/>
            <w:vAlign w:val="top"/>
          </w:tcPr>
          <w:p w14:paraId="0FAF394D">
            <w:pPr>
              <w:rPr>
                <w:rFonts w:hint="eastAsia" w:ascii="宋体" w:hAnsi="宋体" w:cs="宋体"/>
                <w:sz w:val="20"/>
                <w:szCs w:val="21"/>
              </w:rPr>
            </w:pPr>
          </w:p>
          <w:p w14:paraId="35144324">
            <w:pPr>
              <w:rPr>
                <w:rFonts w:hint="default" w:ascii="宋体" w:hAnsi="宋体" w:cs="宋体" w:eastAsiaTheme="minorEastAsia"/>
                <w:sz w:val="20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1"/>
              </w:rPr>
              <w:t>□强度等级:</w:t>
            </w:r>
            <w:r>
              <w:rPr>
                <w:rFonts w:hint="eastAsia" w:ascii="宋体" w:hAnsi="宋体" w:cs="宋体"/>
                <w:sz w:val="20"/>
                <w:szCs w:val="21"/>
                <w:u w:val="single"/>
                <w:lang w:val="en-US" w:eastAsia="zh-CN"/>
              </w:rPr>
              <w:t xml:space="preserve">          </w:t>
            </w:r>
          </w:p>
          <w:p w14:paraId="5170DFD8">
            <w:pPr>
              <w:rPr>
                <w:rFonts w:hint="eastAsia" w:ascii="宋体" w:hAnsi="宋体" w:cs="宋体"/>
                <w:sz w:val="2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1"/>
                <w:u w:val="single"/>
                <w:lang w:val="en-US" w:eastAsia="zh-CN"/>
              </w:rPr>
              <w:t xml:space="preserve">                    </w:t>
            </w:r>
          </w:p>
          <w:p w14:paraId="3B1FA24A">
            <w:pPr>
              <w:rPr>
                <w:rFonts w:hint="eastAsia" w:ascii="宋体" w:hAnsi="宋体" w:cs="宋体"/>
                <w:sz w:val="2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1"/>
              </w:rPr>
              <w:t>地基承载力特征值:</w:t>
            </w:r>
            <w:r>
              <w:rPr>
                <w:rFonts w:hint="eastAsia" w:ascii="宋体" w:hAnsi="宋体" w:cs="宋体"/>
                <w:sz w:val="20"/>
                <w:szCs w:val="21"/>
                <w:u w:val="single"/>
                <w:lang w:val="en-US" w:eastAsia="zh-CN"/>
              </w:rPr>
              <w:t xml:space="preserve">             </w:t>
            </w:r>
          </w:p>
          <w:p w14:paraId="1A8ACEDC">
            <w:pPr>
              <w:rPr>
                <w:rFonts w:hint="default" w:ascii="宋体" w:hAnsi="宋体" w:cs="宋体" w:eastAsiaTheme="minorEastAsia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1"/>
              </w:rPr>
              <w:t>单轴抗压强度标准值:</w:t>
            </w:r>
            <w:r>
              <w:rPr>
                <w:rFonts w:hint="eastAsia" w:ascii="宋体" w:hAnsi="宋体" w:cs="宋体"/>
                <w:sz w:val="20"/>
                <w:szCs w:val="21"/>
                <w:u w:val="single"/>
                <w:lang w:val="en-US" w:eastAsia="zh-CN"/>
              </w:rPr>
              <w:t xml:space="preserve">            </w:t>
            </w:r>
          </w:p>
        </w:tc>
        <w:tc>
          <w:tcPr>
            <w:tcW w:w="1096" w:type="dxa"/>
            <w:gridSpan w:val="2"/>
            <w:vAlign w:val="top"/>
          </w:tcPr>
          <w:p w14:paraId="28108C78">
            <w:pPr>
              <w:rPr>
                <w:rFonts w:hint="eastAsia" w:ascii="宋体" w:hAnsi="宋体" w:cs="宋体"/>
                <w:sz w:val="20"/>
                <w:szCs w:val="21"/>
                <w:lang w:eastAsia="zh-CN"/>
              </w:rPr>
            </w:pPr>
          </w:p>
        </w:tc>
        <w:tc>
          <w:tcPr>
            <w:tcW w:w="1176" w:type="dxa"/>
            <w:vAlign w:val="top"/>
          </w:tcPr>
          <w:p w14:paraId="710B3C60">
            <w:pPr>
              <w:rPr>
                <w:rFonts w:hint="eastAsia" w:ascii="宋体" w:hAnsi="宋体" w:cs="宋体"/>
              </w:rPr>
            </w:pPr>
          </w:p>
        </w:tc>
        <w:tc>
          <w:tcPr>
            <w:tcW w:w="3226" w:type="dxa"/>
            <w:gridSpan w:val="3"/>
            <w:vAlign w:val="top"/>
          </w:tcPr>
          <w:p w14:paraId="7F671435">
            <w:pPr>
              <w:rPr>
                <w:rFonts w:hint="eastAsia" w:ascii="宋体" w:hAnsi="宋体" w:cs="宋体"/>
              </w:rPr>
            </w:pPr>
          </w:p>
        </w:tc>
        <w:tc>
          <w:tcPr>
            <w:tcW w:w="835" w:type="dxa"/>
            <w:vAlign w:val="top"/>
          </w:tcPr>
          <w:p w14:paraId="0260902D">
            <w:pPr>
              <w:rPr>
                <w:rFonts w:hint="eastAsia" w:ascii="宋体" w:hAnsi="宋体" w:cs="宋体"/>
              </w:rPr>
            </w:pPr>
          </w:p>
        </w:tc>
      </w:tr>
      <w:tr w14:paraId="62DC8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16" w:type="dxa"/>
            <w:vMerge w:val="continue"/>
            <w:vAlign w:val="center"/>
          </w:tcPr>
          <w:p w14:paraId="0F00A038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90" w:type="dxa"/>
            <w:vAlign w:val="top"/>
          </w:tcPr>
          <w:p w14:paraId="036AA2FB">
            <w:pPr>
              <w:rPr>
                <w:rFonts w:hint="eastAsia" w:ascii="宋体" w:hAnsi="宋体" w:cs="宋体"/>
              </w:rPr>
            </w:pPr>
          </w:p>
        </w:tc>
        <w:tc>
          <w:tcPr>
            <w:tcW w:w="989" w:type="dxa"/>
            <w:vAlign w:val="top"/>
          </w:tcPr>
          <w:p w14:paraId="406EAB0B">
            <w:pPr>
              <w:rPr>
                <w:rFonts w:hint="eastAsia" w:ascii="宋体" w:hAnsi="宋体" w:cs="宋体"/>
              </w:rPr>
            </w:pPr>
          </w:p>
        </w:tc>
        <w:tc>
          <w:tcPr>
            <w:tcW w:w="1738" w:type="dxa"/>
            <w:gridSpan w:val="2"/>
            <w:vMerge w:val="continue"/>
            <w:vAlign w:val="top"/>
          </w:tcPr>
          <w:p w14:paraId="6E911A48">
            <w:pPr>
              <w:rPr>
                <w:rFonts w:hint="eastAsia" w:ascii="宋体" w:hAnsi="宋体" w:cs="宋体"/>
              </w:rPr>
            </w:pPr>
          </w:p>
        </w:tc>
        <w:tc>
          <w:tcPr>
            <w:tcW w:w="1096" w:type="dxa"/>
            <w:gridSpan w:val="2"/>
            <w:vAlign w:val="top"/>
          </w:tcPr>
          <w:p w14:paraId="0ECCB52E">
            <w:pPr>
              <w:rPr>
                <w:rFonts w:hint="eastAsia" w:ascii="宋体" w:hAnsi="宋体" w:cs="宋体"/>
              </w:rPr>
            </w:pPr>
          </w:p>
        </w:tc>
        <w:tc>
          <w:tcPr>
            <w:tcW w:w="1176" w:type="dxa"/>
            <w:vAlign w:val="top"/>
          </w:tcPr>
          <w:p w14:paraId="0B8C935B">
            <w:pPr>
              <w:rPr>
                <w:rFonts w:hint="eastAsia" w:ascii="宋体" w:hAnsi="宋体" w:cs="宋体"/>
              </w:rPr>
            </w:pPr>
          </w:p>
        </w:tc>
        <w:tc>
          <w:tcPr>
            <w:tcW w:w="3226" w:type="dxa"/>
            <w:gridSpan w:val="3"/>
            <w:vAlign w:val="top"/>
          </w:tcPr>
          <w:p w14:paraId="19EFDC2B">
            <w:pPr>
              <w:rPr>
                <w:rFonts w:hint="eastAsia" w:ascii="宋体" w:hAnsi="宋体" w:cs="宋体"/>
              </w:rPr>
            </w:pPr>
          </w:p>
        </w:tc>
        <w:tc>
          <w:tcPr>
            <w:tcW w:w="835" w:type="dxa"/>
            <w:vAlign w:val="top"/>
          </w:tcPr>
          <w:p w14:paraId="57999345">
            <w:pPr>
              <w:rPr>
                <w:rFonts w:hint="eastAsia" w:ascii="宋体" w:hAnsi="宋体" w:cs="宋体"/>
              </w:rPr>
            </w:pPr>
          </w:p>
        </w:tc>
      </w:tr>
      <w:tr w14:paraId="130B6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16" w:type="dxa"/>
            <w:vMerge w:val="continue"/>
            <w:vAlign w:val="center"/>
          </w:tcPr>
          <w:p w14:paraId="46F67693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90" w:type="dxa"/>
            <w:vAlign w:val="top"/>
          </w:tcPr>
          <w:p w14:paraId="210F8832">
            <w:pPr>
              <w:rPr>
                <w:rFonts w:hint="eastAsia" w:ascii="宋体" w:hAnsi="宋体" w:cs="宋体"/>
              </w:rPr>
            </w:pPr>
          </w:p>
        </w:tc>
        <w:tc>
          <w:tcPr>
            <w:tcW w:w="989" w:type="dxa"/>
            <w:vAlign w:val="top"/>
          </w:tcPr>
          <w:p w14:paraId="2A640117">
            <w:pPr>
              <w:rPr>
                <w:rFonts w:hint="eastAsia" w:ascii="宋体" w:hAnsi="宋体" w:cs="宋体"/>
              </w:rPr>
            </w:pPr>
          </w:p>
        </w:tc>
        <w:tc>
          <w:tcPr>
            <w:tcW w:w="1738" w:type="dxa"/>
            <w:gridSpan w:val="2"/>
            <w:vMerge w:val="continue"/>
            <w:vAlign w:val="top"/>
          </w:tcPr>
          <w:p w14:paraId="3C5ED909">
            <w:pPr>
              <w:rPr>
                <w:rFonts w:hint="eastAsia" w:ascii="宋体" w:hAnsi="宋体" w:cs="宋体"/>
              </w:rPr>
            </w:pPr>
          </w:p>
        </w:tc>
        <w:tc>
          <w:tcPr>
            <w:tcW w:w="1096" w:type="dxa"/>
            <w:gridSpan w:val="2"/>
            <w:vAlign w:val="top"/>
          </w:tcPr>
          <w:p w14:paraId="3ACD53B4">
            <w:pPr>
              <w:rPr>
                <w:rFonts w:hint="eastAsia" w:ascii="宋体" w:hAnsi="宋体" w:cs="宋体"/>
              </w:rPr>
            </w:pPr>
          </w:p>
        </w:tc>
        <w:tc>
          <w:tcPr>
            <w:tcW w:w="1176" w:type="dxa"/>
            <w:vAlign w:val="top"/>
          </w:tcPr>
          <w:p w14:paraId="0E8B38B8">
            <w:pPr>
              <w:rPr>
                <w:rFonts w:hint="eastAsia" w:ascii="宋体" w:hAnsi="宋体" w:cs="宋体"/>
              </w:rPr>
            </w:pPr>
          </w:p>
        </w:tc>
        <w:tc>
          <w:tcPr>
            <w:tcW w:w="3226" w:type="dxa"/>
            <w:gridSpan w:val="3"/>
            <w:vAlign w:val="top"/>
          </w:tcPr>
          <w:p w14:paraId="63281839">
            <w:pPr>
              <w:rPr>
                <w:rFonts w:hint="eastAsia" w:ascii="宋体" w:hAnsi="宋体" w:cs="宋体"/>
              </w:rPr>
            </w:pPr>
          </w:p>
        </w:tc>
        <w:tc>
          <w:tcPr>
            <w:tcW w:w="835" w:type="dxa"/>
            <w:vAlign w:val="top"/>
          </w:tcPr>
          <w:p w14:paraId="2454BE1A">
            <w:pPr>
              <w:rPr>
                <w:rFonts w:hint="eastAsia" w:ascii="宋体" w:hAnsi="宋体" w:cs="宋体"/>
              </w:rPr>
            </w:pPr>
          </w:p>
        </w:tc>
      </w:tr>
      <w:tr w14:paraId="6F59F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16" w:type="dxa"/>
            <w:vMerge w:val="continue"/>
            <w:vAlign w:val="center"/>
          </w:tcPr>
          <w:p w14:paraId="6E7874D1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90" w:type="dxa"/>
            <w:vAlign w:val="top"/>
          </w:tcPr>
          <w:p w14:paraId="59096B46">
            <w:pPr>
              <w:rPr>
                <w:rFonts w:hint="eastAsia" w:ascii="宋体" w:hAnsi="宋体" w:cs="宋体"/>
              </w:rPr>
            </w:pPr>
          </w:p>
        </w:tc>
        <w:tc>
          <w:tcPr>
            <w:tcW w:w="989" w:type="dxa"/>
            <w:vAlign w:val="top"/>
          </w:tcPr>
          <w:p w14:paraId="3BB4EBFC">
            <w:pPr>
              <w:rPr>
                <w:rFonts w:hint="eastAsia" w:ascii="宋体" w:hAnsi="宋体" w:cs="宋体"/>
              </w:rPr>
            </w:pPr>
          </w:p>
        </w:tc>
        <w:tc>
          <w:tcPr>
            <w:tcW w:w="1738" w:type="dxa"/>
            <w:gridSpan w:val="2"/>
            <w:vMerge w:val="continue"/>
            <w:vAlign w:val="top"/>
          </w:tcPr>
          <w:p w14:paraId="26CB203A">
            <w:pPr>
              <w:rPr>
                <w:rFonts w:hint="eastAsia" w:ascii="宋体" w:hAnsi="宋体" w:cs="宋体"/>
              </w:rPr>
            </w:pPr>
          </w:p>
        </w:tc>
        <w:tc>
          <w:tcPr>
            <w:tcW w:w="1096" w:type="dxa"/>
            <w:gridSpan w:val="2"/>
            <w:vAlign w:val="top"/>
          </w:tcPr>
          <w:p w14:paraId="5EADA087">
            <w:pPr>
              <w:rPr>
                <w:rFonts w:hint="eastAsia" w:ascii="宋体" w:hAnsi="宋体" w:cs="宋体"/>
              </w:rPr>
            </w:pPr>
          </w:p>
        </w:tc>
        <w:tc>
          <w:tcPr>
            <w:tcW w:w="1176" w:type="dxa"/>
            <w:vAlign w:val="top"/>
          </w:tcPr>
          <w:p w14:paraId="72BDB904">
            <w:pPr>
              <w:rPr>
                <w:rFonts w:hint="eastAsia" w:ascii="宋体" w:hAnsi="宋体" w:cs="宋体"/>
              </w:rPr>
            </w:pPr>
          </w:p>
        </w:tc>
        <w:tc>
          <w:tcPr>
            <w:tcW w:w="3226" w:type="dxa"/>
            <w:gridSpan w:val="3"/>
            <w:vAlign w:val="top"/>
          </w:tcPr>
          <w:p w14:paraId="72285409">
            <w:pPr>
              <w:rPr>
                <w:rFonts w:hint="eastAsia" w:ascii="宋体" w:hAnsi="宋体" w:cs="宋体"/>
              </w:rPr>
            </w:pPr>
          </w:p>
        </w:tc>
        <w:tc>
          <w:tcPr>
            <w:tcW w:w="835" w:type="dxa"/>
            <w:vAlign w:val="top"/>
          </w:tcPr>
          <w:p w14:paraId="713D3612">
            <w:pPr>
              <w:rPr>
                <w:rFonts w:hint="eastAsia" w:ascii="宋体" w:hAnsi="宋体" w:cs="宋体"/>
              </w:rPr>
            </w:pPr>
          </w:p>
        </w:tc>
      </w:tr>
      <w:tr w14:paraId="1C54C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16" w:type="dxa"/>
            <w:vMerge w:val="continue"/>
            <w:vAlign w:val="center"/>
          </w:tcPr>
          <w:p w14:paraId="40759D8C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90" w:type="dxa"/>
            <w:vAlign w:val="top"/>
          </w:tcPr>
          <w:p w14:paraId="0DC5659D">
            <w:pPr>
              <w:rPr>
                <w:rFonts w:hint="eastAsia" w:ascii="宋体" w:hAnsi="宋体" w:cs="宋体"/>
              </w:rPr>
            </w:pPr>
          </w:p>
        </w:tc>
        <w:tc>
          <w:tcPr>
            <w:tcW w:w="989" w:type="dxa"/>
            <w:vAlign w:val="top"/>
          </w:tcPr>
          <w:p w14:paraId="530A2E63">
            <w:pPr>
              <w:rPr>
                <w:rFonts w:hint="eastAsia" w:ascii="宋体" w:hAnsi="宋体" w:cs="宋体"/>
              </w:rPr>
            </w:pPr>
          </w:p>
        </w:tc>
        <w:tc>
          <w:tcPr>
            <w:tcW w:w="1738" w:type="dxa"/>
            <w:gridSpan w:val="2"/>
            <w:vMerge w:val="continue"/>
            <w:vAlign w:val="top"/>
          </w:tcPr>
          <w:p w14:paraId="05DF87D5">
            <w:pPr>
              <w:rPr>
                <w:rFonts w:hint="eastAsia" w:ascii="宋体" w:hAnsi="宋体" w:cs="宋体"/>
              </w:rPr>
            </w:pPr>
          </w:p>
        </w:tc>
        <w:tc>
          <w:tcPr>
            <w:tcW w:w="1096" w:type="dxa"/>
            <w:gridSpan w:val="2"/>
            <w:vAlign w:val="top"/>
          </w:tcPr>
          <w:p w14:paraId="479FC342">
            <w:pPr>
              <w:rPr>
                <w:rFonts w:hint="eastAsia" w:ascii="宋体" w:hAnsi="宋体" w:cs="宋体"/>
              </w:rPr>
            </w:pPr>
          </w:p>
        </w:tc>
        <w:tc>
          <w:tcPr>
            <w:tcW w:w="1176" w:type="dxa"/>
            <w:vAlign w:val="top"/>
          </w:tcPr>
          <w:p w14:paraId="25C39357">
            <w:pPr>
              <w:rPr>
                <w:rFonts w:hint="eastAsia" w:ascii="宋体" w:hAnsi="宋体" w:cs="宋体"/>
              </w:rPr>
            </w:pPr>
          </w:p>
        </w:tc>
        <w:tc>
          <w:tcPr>
            <w:tcW w:w="3226" w:type="dxa"/>
            <w:gridSpan w:val="3"/>
            <w:vAlign w:val="top"/>
          </w:tcPr>
          <w:p w14:paraId="4FD4D1D9">
            <w:pPr>
              <w:rPr>
                <w:rFonts w:hint="eastAsia" w:ascii="宋体" w:hAnsi="宋体" w:cs="宋体"/>
              </w:rPr>
            </w:pPr>
          </w:p>
        </w:tc>
        <w:tc>
          <w:tcPr>
            <w:tcW w:w="835" w:type="dxa"/>
            <w:vAlign w:val="top"/>
          </w:tcPr>
          <w:p w14:paraId="1C13B879">
            <w:pPr>
              <w:rPr>
                <w:rFonts w:hint="eastAsia" w:ascii="宋体" w:hAnsi="宋体" w:cs="宋体"/>
              </w:rPr>
            </w:pPr>
          </w:p>
        </w:tc>
      </w:tr>
      <w:tr w14:paraId="750EB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516" w:type="dxa"/>
            <w:vMerge w:val="continue"/>
            <w:vAlign w:val="center"/>
          </w:tcPr>
          <w:p w14:paraId="0278427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90" w:type="dxa"/>
            <w:vAlign w:val="top"/>
          </w:tcPr>
          <w:p w14:paraId="21D661DF">
            <w:pPr>
              <w:rPr>
                <w:rFonts w:hint="eastAsia" w:ascii="宋体" w:hAnsi="宋体" w:cs="宋体"/>
              </w:rPr>
            </w:pPr>
          </w:p>
        </w:tc>
        <w:tc>
          <w:tcPr>
            <w:tcW w:w="989" w:type="dxa"/>
            <w:vAlign w:val="top"/>
          </w:tcPr>
          <w:p w14:paraId="59AA8483">
            <w:pPr>
              <w:rPr>
                <w:rFonts w:hint="eastAsia" w:ascii="宋体" w:hAnsi="宋体" w:cs="宋体"/>
              </w:rPr>
            </w:pPr>
          </w:p>
        </w:tc>
        <w:tc>
          <w:tcPr>
            <w:tcW w:w="1738" w:type="dxa"/>
            <w:gridSpan w:val="2"/>
            <w:vMerge w:val="continue"/>
            <w:vAlign w:val="top"/>
          </w:tcPr>
          <w:p w14:paraId="1D6A3D12">
            <w:pPr>
              <w:rPr>
                <w:rFonts w:hint="eastAsia" w:ascii="宋体" w:hAnsi="宋体" w:cs="宋体"/>
              </w:rPr>
            </w:pPr>
          </w:p>
        </w:tc>
        <w:tc>
          <w:tcPr>
            <w:tcW w:w="1096" w:type="dxa"/>
            <w:gridSpan w:val="2"/>
            <w:vAlign w:val="top"/>
          </w:tcPr>
          <w:p w14:paraId="70AB906C">
            <w:pPr>
              <w:rPr>
                <w:rFonts w:hint="eastAsia" w:ascii="宋体" w:hAnsi="宋体" w:cs="宋体"/>
              </w:rPr>
            </w:pPr>
          </w:p>
        </w:tc>
        <w:tc>
          <w:tcPr>
            <w:tcW w:w="1176" w:type="dxa"/>
            <w:vAlign w:val="top"/>
          </w:tcPr>
          <w:p w14:paraId="36859E73">
            <w:pPr>
              <w:rPr>
                <w:rFonts w:hint="eastAsia" w:ascii="宋体" w:hAnsi="宋体" w:cs="宋体"/>
              </w:rPr>
            </w:pPr>
          </w:p>
        </w:tc>
        <w:tc>
          <w:tcPr>
            <w:tcW w:w="3226" w:type="dxa"/>
            <w:gridSpan w:val="3"/>
            <w:vAlign w:val="top"/>
          </w:tcPr>
          <w:p w14:paraId="37ADCC2A">
            <w:pPr>
              <w:rPr>
                <w:rFonts w:hint="eastAsia" w:ascii="宋体" w:hAnsi="宋体" w:cs="宋体"/>
              </w:rPr>
            </w:pPr>
          </w:p>
        </w:tc>
        <w:tc>
          <w:tcPr>
            <w:tcW w:w="835" w:type="dxa"/>
            <w:vAlign w:val="top"/>
          </w:tcPr>
          <w:p w14:paraId="3DE46070">
            <w:pPr>
              <w:rPr>
                <w:rFonts w:hint="eastAsia" w:ascii="宋体" w:hAnsi="宋体" w:cs="宋体"/>
              </w:rPr>
            </w:pPr>
          </w:p>
        </w:tc>
      </w:tr>
      <w:tr w14:paraId="71256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  <w:jc w:val="center"/>
        </w:trPr>
        <w:tc>
          <w:tcPr>
            <w:tcW w:w="516" w:type="dxa"/>
            <w:vMerge w:val="continue"/>
            <w:vAlign w:val="center"/>
          </w:tcPr>
          <w:p w14:paraId="5EF97474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90" w:type="dxa"/>
            <w:vAlign w:val="center"/>
          </w:tcPr>
          <w:p w14:paraId="2F150C6C">
            <w:pPr>
              <w:jc w:val="both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代表批量</w:t>
            </w:r>
          </w:p>
        </w:tc>
        <w:tc>
          <w:tcPr>
            <w:tcW w:w="9060" w:type="dxa"/>
            <w:gridSpan w:val="10"/>
            <w:vAlign w:val="center"/>
          </w:tcPr>
          <w:p w14:paraId="409B2F06"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</w:tr>
      <w:tr w14:paraId="6CA13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  <w:jc w:val="center"/>
        </w:trPr>
        <w:tc>
          <w:tcPr>
            <w:tcW w:w="516" w:type="dxa"/>
            <w:vMerge w:val="restart"/>
            <w:vAlign w:val="center"/>
          </w:tcPr>
          <w:p w14:paraId="4E23429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</w:t>
            </w:r>
          </w:p>
          <w:p w14:paraId="66957B0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测</w:t>
            </w:r>
          </w:p>
          <w:p w14:paraId="5C1E387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公</w:t>
            </w:r>
          </w:p>
          <w:p w14:paraId="4B62D6E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司</w:t>
            </w:r>
          </w:p>
          <w:p w14:paraId="424D61CD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2F47CC85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290" w:type="dxa"/>
            <w:vAlign w:val="center"/>
          </w:tcPr>
          <w:p w14:paraId="07CBDB3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样品处理</w:t>
            </w:r>
          </w:p>
        </w:tc>
        <w:tc>
          <w:tcPr>
            <w:tcW w:w="2755" w:type="dxa"/>
            <w:gridSpan w:val="4"/>
            <w:vAlign w:val="center"/>
          </w:tcPr>
          <w:p w14:paraId="033B3DFD"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□无需退还  □退还   </w:t>
            </w:r>
          </w:p>
        </w:tc>
        <w:tc>
          <w:tcPr>
            <w:tcW w:w="2244" w:type="dxa"/>
            <w:gridSpan w:val="2"/>
            <w:vAlign w:val="center"/>
          </w:tcPr>
          <w:p w14:paraId="34A6A67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报告领取方式及份数</w:t>
            </w:r>
          </w:p>
        </w:tc>
        <w:tc>
          <w:tcPr>
            <w:tcW w:w="4061" w:type="dxa"/>
            <w:gridSpan w:val="4"/>
            <w:vAlign w:val="center"/>
          </w:tcPr>
          <w:p w14:paraId="0511DF21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12E45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16" w:type="dxa"/>
            <w:vMerge w:val="continue"/>
            <w:vAlign w:val="center"/>
          </w:tcPr>
          <w:p w14:paraId="04994A73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290" w:type="dxa"/>
            <w:vMerge w:val="restart"/>
            <w:vAlign w:val="center"/>
          </w:tcPr>
          <w:p w14:paraId="48927184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样品状态</w:t>
            </w:r>
          </w:p>
        </w:tc>
        <w:tc>
          <w:tcPr>
            <w:tcW w:w="2755" w:type="dxa"/>
            <w:gridSpan w:val="4"/>
            <w:vAlign w:val="center"/>
          </w:tcPr>
          <w:p w14:paraId="3B10AEB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外 观：□正常 □不正常</w:t>
            </w:r>
          </w:p>
        </w:tc>
        <w:tc>
          <w:tcPr>
            <w:tcW w:w="6305" w:type="dxa"/>
            <w:gridSpan w:val="6"/>
            <w:vMerge w:val="restart"/>
            <w:vAlign w:val="top"/>
          </w:tcPr>
          <w:p w14:paraId="061DD3BE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 w14:paraId="326A3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16" w:type="dxa"/>
            <w:vMerge w:val="continue"/>
            <w:vAlign w:val="center"/>
          </w:tcPr>
          <w:p w14:paraId="23782419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90" w:type="dxa"/>
            <w:vMerge w:val="continue"/>
            <w:vAlign w:val="center"/>
          </w:tcPr>
          <w:p w14:paraId="3ADE6734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755" w:type="dxa"/>
            <w:gridSpan w:val="4"/>
            <w:vAlign w:val="center"/>
          </w:tcPr>
          <w:p w14:paraId="2A85428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□需要加工 □不需要加工</w:t>
            </w:r>
          </w:p>
        </w:tc>
        <w:tc>
          <w:tcPr>
            <w:tcW w:w="6305" w:type="dxa"/>
            <w:gridSpan w:val="6"/>
            <w:vMerge w:val="continue"/>
            <w:vAlign w:val="top"/>
          </w:tcPr>
          <w:p w14:paraId="7939F858">
            <w:pPr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0D05F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16" w:type="dxa"/>
            <w:vMerge w:val="continue"/>
            <w:vAlign w:val="center"/>
          </w:tcPr>
          <w:p w14:paraId="06849BDF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290" w:type="dxa"/>
            <w:vAlign w:val="center"/>
          </w:tcPr>
          <w:p w14:paraId="33A0E8A3">
            <w:pPr>
              <w:spacing w:line="240" w:lineRule="atLeas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9060" w:type="dxa"/>
            <w:gridSpan w:val="10"/>
            <w:vAlign w:val="center"/>
          </w:tcPr>
          <w:p w14:paraId="3562CE0F">
            <w:pPr>
              <w:pStyle w:val="6"/>
              <w:spacing w:line="240" w:lineRule="atLeast"/>
              <w:rPr>
                <w:rFonts w:hint="eastAsia" w:ascii="宋体" w:hAnsi="宋体" w:cs="宋体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 xml:space="preserve">□《公路工程岩石试验规程》JTG 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3431-2024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 xml:space="preserve">；         </w:t>
            </w:r>
          </w:p>
          <w:p w14:paraId="6FE633FB">
            <w:pPr>
              <w:pStyle w:val="6"/>
              <w:spacing w:line="240" w:lineRule="atLeast"/>
              <w:rPr>
                <w:rFonts w:hint="eastAsia" w:ascii="宋体" w:hAnsi="宋体" w:cs="宋体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□《建筑地基基础设计规范》GB 50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 xml:space="preserve">07-2011；        </w:t>
            </w:r>
          </w:p>
          <w:p w14:paraId="555C5A07">
            <w:pPr>
              <w:pStyle w:val="6"/>
              <w:spacing w:line="240" w:lineRule="atLeast"/>
              <w:rPr>
                <w:rFonts w:hint="eastAsia" w:ascii="宋体" w:hAnsi="宋体" w:cs="宋体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□《工程岩体试验方法标准》GB/T 50266-2013；</w:t>
            </w:r>
          </w:p>
          <w:p w14:paraId="0D17A7DE">
            <w:pPr>
              <w:pStyle w:val="6"/>
              <w:spacing w:line="240" w:lineRule="atLeast"/>
              <w:rPr>
                <w:rFonts w:hint="eastAsia" w:ascii="宋体" w:hAnsi="宋体" w:cs="宋体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□《砌体结构设计规范》GB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5000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-2011</w:t>
            </w:r>
          </w:p>
          <w:p w14:paraId="40D817B4">
            <w:pPr>
              <w:pStyle w:val="6"/>
              <w:spacing w:line="240" w:lineRule="atLeast"/>
              <w:rPr>
                <w:rFonts w:hint="default" w:ascii="宋体" w:hAnsi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《四川省建筑地基基础检测技术规程》DBJ51/014-2021</w:t>
            </w:r>
          </w:p>
        </w:tc>
      </w:tr>
      <w:tr w14:paraId="5438C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16" w:type="dxa"/>
            <w:vMerge w:val="continue"/>
            <w:vAlign w:val="center"/>
          </w:tcPr>
          <w:p w14:paraId="112D00F0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290" w:type="dxa"/>
            <w:vAlign w:val="center"/>
          </w:tcPr>
          <w:p w14:paraId="0CAE21D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9060" w:type="dxa"/>
            <w:gridSpan w:val="10"/>
            <w:vAlign w:val="center"/>
          </w:tcPr>
          <w:p w14:paraId="40204352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大写：   拾   万   千   百   拾   元                             ￥：  </w:t>
            </w:r>
          </w:p>
        </w:tc>
      </w:tr>
      <w:tr w14:paraId="144C1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2" w:hRule="atLeast"/>
          <w:jc w:val="center"/>
        </w:trPr>
        <w:tc>
          <w:tcPr>
            <w:tcW w:w="516" w:type="dxa"/>
            <w:vAlign w:val="center"/>
          </w:tcPr>
          <w:p w14:paraId="2C44D85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576DE03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64ACD7A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52A2E26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2B7B5E8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08F4F18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6D1AD637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10350" w:type="dxa"/>
            <w:gridSpan w:val="11"/>
            <w:vAlign w:val="center"/>
          </w:tcPr>
          <w:p w14:paraId="7818BFF2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 托 方：</w:t>
            </w:r>
            <w:r>
              <w:rPr>
                <w:rFonts w:hint="eastAsia" w:ascii="宋体" w:hAnsi="宋体" w:cs="宋体"/>
                <w:b/>
                <w:bCs/>
                <w:sz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；</w:t>
            </w:r>
          </w:p>
          <w:p w14:paraId="7D61FFF2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8"/>
              </w:rPr>
              <w:t>我方保证按时交清检测费用、领取报告。</w:t>
            </w:r>
          </w:p>
          <w:p w14:paraId="61B65082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2.若逾期3个工作日未领取退样，已检样品由检测公司自行处理。</w:t>
            </w:r>
          </w:p>
          <w:p w14:paraId="13AE838A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 w14:paraId="3108C708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 w14:paraId="31086FB4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2.委托送样检测，其检测数据及结论仅对来样负责。</w:t>
            </w:r>
          </w:p>
          <w:p w14:paraId="2E445303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1E34D5D1">
            <w:pPr>
              <w:spacing w:line="240" w:lineRule="atLeast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20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461D40B9">
            <w:pPr>
              <w:spacing w:line="240" w:lineRule="atLeast"/>
              <w:rPr>
                <w:rFonts w:hint="eastAsia" w:ascii="宋体" w:hAnsi="宋体" w:cs="宋体"/>
                <w:sz w:val="20"/>
                <w:szCs w:val="21"/>
              </w:rPr>
            </w:pPr>
            <w:r>
              <w:rPr>
                <w:rFonts w:hint="eastAsia" w:ascii="宋体" w:hAnsi="宋体" w:cs="宋体"/>
                <w:sz w:val="20"/>
                <w:szCs w:val="21"/>
              </w:rPr>
              <w:t>委托方经手人签名：                业务受理人签名：</w:t>
            </w:r>
          </w:p>
          <w:p w14:paraId="70433BE1">
            <w:pPr>
              <w:spacing w:line="240" w:lineRule="atLeas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  <w:szCs w:val="21"/>
              </w:rPr>
              <w:t>联系电话：                        联系电话：</w:t>
            </w:r>
            <w:r>
              <w:rPr>
                <w:rFonts w:hint="eastAsia" w:ascii="宋体" w:hAnsi="宋体" w:cs="宋体"/>
                <w:sz w:val="20"/>
                <w:szCs w:val="21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 w:val="18"/>
                <w:szCs w:val="21"/>
              </w:rPr>
              <w:t xml:space="preserve">                 </w:t>
            </w:r>
            <w:r>
              <w:rPr>
                <w:rFonts w:hint="eastAsia" w:ascii="宋体" w:hAnsi="宋体" w:cs="宋体"/>
                <w:sz w:val="18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  <w:sz w:val="20"/>
                <w:szCs w:val="21"/>
              </w:rPr>
              <w:t xml:space="preserve">  年  </w:t>
            </w:r>
            <w:r>
              <w:rPr>
                <w:rFonts w:hint="eastAsia" w:ascii="宋体" w:hAnsi="宋体" w:cs="宋体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0"/>
                <w:szCs w:val="21"/>
              </w:rPr>
              <w:t xml:space="preserve"> 月  </w:t>
            </w:r>
            <w:r>
              <w:rPr>
                <w:rFonts w:hint="eastAsia" w:ascii="宋体" w:hAnsi="宋体" w:cs="宋体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0"/>
                <w:szCs w:val="21"/>
              </w:rPr>
              <w:t xml:space="preserve"> 日</w:t>
            </w:r>
          </w:p>
        </w:tc>
      </w:tr>
    </w:tbl>
    <w:p w14:paraId="35C01111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5463DA68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7B0EBF2A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footerReference r:id="rId4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29720FF8">
      <w:pPr>
        <w:rPr>
          <w:lang w:val="en-US" w:eastAsia="zh-CN"/>
        </w:rPr>
      </w:pPr>
    </w:p>
    <w:sectPr>
      <w:headerReference r:id="rId5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ED6D92">
    <w:pPr>
      <w:pStyle w:val="2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A52BC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A52BC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                                                                                               共   页    第   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406273"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12700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55D7C40A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2F078A4A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577BFA29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2.5pt;margin-top:1pt;height:37.5pt;width:195.1pt;z-index:251659264;mso-width-relative:page;mso-height-relative:page;" fillcolor="#FFFFFF" filled="t" stroked="t" coordsize="21600,21600" o:gfxdata="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acY9t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55D7C40A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2F078A4A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577BFA29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51027EAC">
    <w:pPr>
      <w:pStyle w:val="3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102870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2.5pt;margin-top:8.1pt;height:0pt;width:195.1pt;z-index:251660288;mso-width-relative:page;mso-height-relative:page;" filled="f" stroked="t" coordsize="21600,21600" o:gfxdata="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3bN0ndUAAAAHAQAADwAAAAAAAAABACAAAAAiAAAA&#10;ZHJzL2Rvd25yZXYueG1sUEsBAhQAFAAAAAgAh07iQIQMvAoKAgAA+wMAAA4AAAAAAAAAAQAgAAAA&#10;JAEAAGRycy9lMm9Eb2MueG1sUEsFBgAAAAAGAAYAWQEAAKA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0CF6CE90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电话：0813-7113688</w:t>
    </w:r>
  </w:p>
  <w:p w14:paraId="57B77CEF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AB52AF">
    <w:pPr>
      <w:pStyle w:val="3"/>
      <w:jc w:val="right"/>
      <w:rPr>
        <w:rFonts w:hint="eastAsia"/>
        <w:b/>
        <w:bCs/>
      </w:rPr>
    </w:pPr>
    <w:r>
      <w:rPr>
        <w:rFonts w:hint="eastAsia"/>
        <w:b/>
        <w:bCs/>
      </w:rPr>
      <w:t>四川省蜀南建设工程质量检测有限公司</w:t>
    </w:r>
  </w:p>
  <w:p w14:paraId="128D62A8">
    <w:pPr>
      <w:pStyle w:val="3"/>
      <w:jc w:val="right"/>
      <w:rPr>
        <w:rFonts w:hint="default" w:asciiTheme="majorEastAsia" w:hAnsiTheme="majorEastAsia" w:eastAsiaTheme="majorEastAsia" w:cstheme="majorEastAsia"/>
        <w:b w:val="0"/>
        <w:bCs w:val="0"/>
        <w:sz w:val="16"/>
        <w:szCs w:val="21"/>
        <w:lang w:val="en-US" w:eastAsia="zh-CN"/>
      </w:rPr>
    </w:pPr>
    <w:r>
      <w:rPr>
        <w:rFonts w:hint="eastAsia" w:asciiTheme="majorEastAsia" w:hAnsiTheme="majorEastAsia" w:eastAsiaTheme="majorEastAsia" w:cstheme="majorEastAsia"/>
        <w:b w:val="0"/>
        <w:bCs w:val="0"/>
        <w:sz w:val="16"/>
        <w:szCs w:val="21"/>
      </w:rPr>
      <w:t>地址：四川省自贡市富顺县邓井关街道宋渡路南段16号</w:t>
    </w:r>
    <w:r>
      <w:rPr>
        <w:rFonts w:hint="eastAsia" w:asciiTheme="majorEastAsia" w:hAnsiTheme="majorEastAsia" w:eastAsiaTheme="majorEastAsia" w:cstheme="majorEastAsia"/>
        <w:b w:val="0"/>
        <w:bCs w:val="0"/>
        <w:sz w:val="16"/>
        <w:szCs w:val="21"/>
        <w:lang w:val="en-US" w:eastAsia="zh-CN"/>
      </w:rPr>
      <w:t>22栋</w:t>
    </w:r>
  </w:p>
  <w:p w14:paraId="40CAEF0E">
    <w:pPr>
      <w:pStyle w:val="3"/>
      <w:jc w:val="right"/>
      <w:rPr>
        <w:rFonts w:hint="eastAsia" w:asciiTheme="majorEastAsia" w:hAnsiTheme="majorEastAsia" w:eastAsiaTheme="majorEastAsia" w:cstheme="majorEastAsia"/>
        <w:b w:val="0"/>
        <w:bCs w:val="0"/>
        <w:sz w:val="16"/>
        <w:szCs w:val="21"/>
      </w:rPr>
    </w:pPr>
    <w:r>
      <w:rPr>
        <w:rFonts w:hint="eastAsia" w:asciiTheme="majorEastAsia" w:hAnsiTheme="majorEastAsia" w:eastAsiaTheme="majorEastAsia" w:cstheme="majorEastAsia"/>
        <w:b w:val="0"/>
        <w:bCs w:val="0"/>
        <w:sz w:val="16"/>
        <w:szCs w:val="21"/>
      </w:rPr>
      <w:t>电话：0813—7113688   邮编：643200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506C2715"/>
    <w:rsid w:val="02E1776D"/>
    <w:rsid w:val="056D7096"/>
    <w:rsid w:val="07E074F2"/>
    <w:rsid w:val="09097BC1"/>
    <w:rsid w:val="0A5A46FD"/>
    <w:rsid w:val="0B57711C"/>
    <w:rsid w:val="0D9B1261"/>
    <w:rsid w:val="130D010A"/>
    <w:rsid w:val="13511DA5"/>
    <w:rsid w:val="13B113BB"/>
    <w:rsid w:val="146557E8"/>
    <w:rsid w:val="149E54BE"/>
    <w:rsid w:val="173C0FBE"/>
    <w:rsid w:val="17CB2A26"/>
    <w:rsid w:val="187B5564"/>
    <w:rsid w:val="1AA41354"/>
    <w:rsid w:val="1AC30F66"/>
    <w:rsid w:val="1BC028B8"/>
    <w:rsid w:val="1C694603"/>
    <w:rsid w:val="202D278B"/>
    <w:rsid w:val="228F28EA"/>
    <w:rsid w:val="23AD1279"/>
    <w:rsid w:val="29BB2216"/>
    <w:rsid w:val="2D597EEF"/>
    <w:rsid w:val="2EE163A4"/>
    <w:rsid w:val="2FAD7C1F"/>
    <w:rsid w:val="30CC1864"/>
    <w:rsid w:val="33621643"/>
    <w:rsid w:val="338C2B8A"/>
    <w:rsid w:val="37C42E0B"/>
    <w:rsid w:val="3B7056FD"/>
    <w:rsid w:val="3BE929AB"/>
    <w:rsid w:val="3D386886"/>
    <w:rsid w:val="3F584337"/>
    <w:rsid w:val="3FBD6CC8"/>
    <w:rsid w:val="42DC702D"/>
    <w:rsid w:val="430227FD"/>
    <w:rsid w:val="45D61CBD"/>
    <w:rsid w:val="46274A64"/>
    <w:rsid w:val="46C91677"/>
    <w:rsid w:val="48E55034"/>
    <w:rsid w:val="49207E54"/>
    <w:rsid w:val="4B8464B4"/>
    <w:rsid w:val="4DEB281B"/>
    <w:rsid w:val="4F8B3F44"/>
    <w:rsid w:val="506C2715"/>
    <w:rsid w:val="50CF5B9F"/>
    <w:rsid w:val="530323B4"/>
    <w:rsid w:val="56F664B8"/>
    <w:rsid w:val="5F950838"/>
    <w:rsid w:val="5FD07307"/>
    <w:rsid w:val="64C00105"/>
    <w:rsid w:val="661C75BD"/>
    <w:rsid w:val="68503C47"/>
    <w:rsid w:val="69747710"/>
    <w:rsid w:val="6A595858"/>
    <w:rsid w:val="6B8974A3"/>
    <w:rsid w:val="6C0C1E82"/>
    <w:rsid w:val="6D70343B"/>
    <w:rsid w:val="6DC42A14"/>
    <w:rsid w:val="6E380F08"/>
    <w:rsid w:val="6E4309A5"/>
    <w:rsid w:val="6F1A4468"/>
    <w:rsid w:val="71B050E2"/>
    <w:rsid w:val="71FB09CF"/>
    <w:rsid w:val="72135D18"/>
    <w:rsid w:val="725F0F5E"/>
    <w:rsid w:val="743C2678"/>
    <w:rsid w:val="74DE1AA8"/>
    <w:rsid w:val="785E1E01"/>
    <w:rsid w:val="79285974"/>
    <w:rsid w:val="792E168A"/>
    <w:rsid w:val="7A5B64AE"/>
    <w:rsid w:val="7C860A3E"/>
    <w:rsid w:val="7D690EE2"/>
    <w:rsid w:val="7F52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857</Words>
  <Characters>949</Characters>
  <Lines>0</Lines>
  <Paragraphs>0</Paragraphs>
  <TotalTime>7</TotalTime>
  <ScaleCrop>false</ScaleCrop>
  <LinksUpToDate>false</LinksUpToDate>
  <CharactersWithSpaces>1302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2020-09-27T07:40:00Z</dcterms:created>
  <dc:creator>Administrator</dc:creator>
  <cp:lastModifiedBy>Agoni</cp:lastModifiedBy>
  <cp:lastPrinted>2024-04-16T07:51:00Z</cp:lastPrinted>
  <dcterms:modified xsi:type="dcterms:W3CDTF">2024-11-09T01:29:43Z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CA469BBE52584C4FAF3501EF08FE31F4_13</vt:lpwstr>
  </property>
</Properties>
</file>