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委托检测协议书（№05）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sz w:val="18"/>
          <w:szCs w:val="18"/>
          <w:lang w:val="en-US"/>
        </w:rPr>
      </w:pPr>
      <w:r>
        <w:rPr>
          <w:rFonts w:hint="eastAsia" w:ascii="宋体" w:hAnsi="宋体" w:cs="宋体"/>
          <w:b/>
          <w:bCs/>
        </w:rPr>
        <w:t>—建筑节能检测类(</w:t>
      </w:r>
      <w:r>
        <w:rPr>
          <w:rFonts w:hint="eastAsia" w:ascii="宋体" w:hAnsi="宋体" w:cs="宋体"/>
          <w:b/>
          <w:bCs/>
          <w:lang w:eastAsia="zh-CN"/>
        </w:rPr>
        <w:t>三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        </w:t>
      </w:r>
      <w:r>
        <w:rPr>
          <w:rFonts w:hint="eastAsia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SNNB/WT-JN-202400003</w:t>
      </w:r>
    </w:p>
    <w:tbl>
      <w:tblPr>
        <w:tblStyle w:val="4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346"/>
        <w:gridCol w:w="1211"/>
        <w:gridCol w:w="1110"/>
        <w:gridCol w:w="537"/>
        <w:gridCol w:w="831"/>
        <w:gridCol w:w="1080"/>
        <w:gridCol w:w="1410"/>
        <w:gridCol w:w="1117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41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委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托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方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填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写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委托单位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施工单位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工程名称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□委托检测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委托人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40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□见证取样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见证人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1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样品名称</w:t>
            </w:r>
          </w:p>
        </w:tc>
        <w:tc>
          <w:tcPr>
            <w:tcW w:w="23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生产厂家</w:t>
            </w:r>
          </w:p>
        </w:tc>
        <w:tc>
          <w:tcPr>
            <w:tcW w:w="24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规格型号（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使用部位</w:t>
            </w:r>
          </w:p>
        </w:tc>
        <w:tc>
          <w:tcPr>
            <w:tcW w:w="15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代表数量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耐碱玻璃纤维网格布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单位面积质量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断裂强力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拉伸断裂强力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耐碱断裂强力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断裂伸长率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拉伸断裂强力的保留率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耐碱断裂强力保留率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热镀锌电焊网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焊点抗拉力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网孔偏差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丝径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□镀锌层质量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锚栓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抗拉承载力标准值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锚固件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拉拔力标准值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悬挂力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1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填写</w:t>
            </w:r>
          </w:p>
        </w:tc>
        <w:tc>
          <w:tcPr>
            <w:tcW w:w="134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样品状态</w:t>
            </w:r>
          </w:p>
        </w:tc>
        <w:tc>
          <w:tcPr>
            <w:tcW w:w="2858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□正常      □不正常</w:t>
            </w:r>
          </w:p>
        </w:tc>
        <w:tc>
          <w:tcPr>
            <w:tcW w:w="5969" w:type="dxa"/>
            <w:gridSpan w:val="5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样品状态说明（不正常时应详细描述）：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已检样品处置</w:t>
            </w:r>
          </w:p>
        </w:tc>
        <w:tc>
          <w:tcPr>
            <w:tcW w:w="2858" w:type="dxa"/>
            <w:gridSpan w:val="3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□保留试样  □无需保留试样 </w:t>
            </w:r>
          </w:p>
        </w:tc>
        <w:tc>
          <w:tcPr>
            <w:tcW w:w="191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报告领取方式及份数</w:t>
            </w:r>
          </w:p>
        </w:tc>
        <w:tc>
          <w:tcPr>
            <w:tcW w:w="4058" w:type="dxa"/>
            <w:gridSpan w:val="3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自取，3份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检测依据</w:t>
            </w:r>
          </w:p>
        </w:tc>
        <w:tc>
          <w:tcPr>
            <w:tcW w:w="8827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《增强材料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机织物试验方法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第5部分：玻璃纤维拉伸断裂强力和断裂伸长的测定》GB/T 7689.5-2013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《玻璃纤维网布耐碱性试验方法</w:t>
            </w:r>
            <w:r>
              <w:rPr>
                <w:rFonts w:hint="eastAsia" w:ascii="宋体" w:hAnsi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氢氧化钠溶液浸泡法》 GB/T 20102-2006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《模塑聚苯板薄抹灰外墙外保温系统材料》GB/T 29906-2013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《挤塑聚苯板（XPS）薄抹灰外墙外保温系统材料》GB/T 30595-2014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《胶粉聚苯颗粒外墙外保温系统材料》JG/T 158-2013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6660" w:hanging="6660" w:hangingChars="37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《镀锌电焊网》GB/T 33281-2016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6660" w:hanging="6660" w:hangingChars="37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《外墙保温用锚栓》JG/T 366-2012       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《保温装饰板外墙外保温系统材料》JG/T 287-2013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《外墙外保温工程技术标准》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JGJ 144-2019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其他：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检测费用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大写：     拾      万      千      百       拾       元                     ¥ 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双方承诺及声明</w:t>
            </w:r>
          </w:p>
        </w:tc>
        <w:tc>
          <w:tcPr>
            <w:tcW w:w="10173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我方保证按时交清检测费用、领取报告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和退样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对委托方所填写的委托检测产品及参数、样品处理和报告领取的信息予以确认。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送样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检测，其检测数据及结论仅对来样负责。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委托方经手人签名：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业务受理人签名：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联系电话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 w:cs="宋体"/>
          <w:sz w:val="18"/>
        </w:rPr>
      </w:pPr>
      <w:r>
        <w:rPr>
          <w:rFonts w:hint="eastAsia" w:ascii="宋体" w:hAnsi="宋体" w:eastAsia="宋体" w:cs="宋体"/>
          <w:sz w:val="18"/>
        </w:rPr>
        <w:t>注：1</w:t>
      </w:r>
      <w:r>
        <w:rPr>
          <w:rFonts w:hint="eastAsia" w:ascii="宋体" w:hAnsi="宋体" w:eastAsia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eastAsia="宋体" w:cs="宋体"/>
          <w:sz w:val="18"/>
        </w:rPr>
        <w:t>本委托协议书一式二</w:t>
      </w:r>
      <w:r>
        <w:rPr>
          <w:rFonts w:hint="eastAsia" w:ascii="宋体" w:hAnsi="宋体" w:eastAsia="宋体" w:cs="宋体"/>
          <w:sz w:val="18"/>
          <w:lang w:eastAsia="zh-CN"/>
        </w:rPr>
        <w:t>份，</w:t>
      </w:r>
      <w:r>
        <w:rPr>
          <w:rFonts w:hint="eastAsia" w:ascii="宋体" w:hAnsi="宋体" w:eastAsia="宋体" w:cs="宋体"/>
          <w:sz w:val="18"/>
        </w:rPr>
        <w:t>检测公司、委托方各一</w:t>
      </w:r>
      <w:r>
        <w:rPr>
          <w:rFonts w:hint="eastAsia" w:ascii="宋体" w:hAnsi="宋体" w:eastAsia="宋体" w:cs="宋体"/>
          <w:sz w:val="18"/>
          <w:lang w:eastAsia="zh-CN"/>
        </w:rPr>
        <w:t>份</w:t>
      </w:r>
      <w:r>
        <w:rPr>
          <w:rFonts w:hint="eastAsia" w:ascii="宋体" w:hAnsi="宋体" w:eastAsia="宋体" w:cs="宋体"/>
          <w:sz w:val="1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200"/>
        <w:textAlignment w:val="auto"/>
        <w:rPr>
          <w:rFonts w:hint="eastAsia" w:ascii="宋体" w:hAnsi="宋体" w:eastAsia="宋体" w:cs="宋体"/>
          <w:sz w:val="18"/>
        </w:rPr>
      </w:pPr>
      <w:r>
        <w:rPr>
          <w:rFonts w:hint="eastAsia" w:ascii="宋体" w:hAnsi="宋体" w:eastAsia="宋体" w:cs="宋体"/>
          <w:sz w:val="18"/>
          <w:lang w:val="en-US" w:eastAsia="zh-CN"/>
        </w:rPr>
        <w:t>2：</w:t>
      </w:r>
      <w:r>
        <w:rPr>
          <w:rFonts w:hint="eastAsia" w:ascii="宋体" w:hAnsi="宋体" w:eastAsia="宋体" w:cs="宋体"/>
          <w:sz w:val="18"/>
        </w:rPr>
        <w:t>请在</w:t>
      </w:r>
      <w:r>
        <w:rPr>
          <w:rFonts w:hint="eastAsia" w:ascii="宋体" w:hAnsi="宋体" w:eastAsia="宋体" w:cs="宋体"/>
          <w:sz w:val="18"/>
          <w:lang w:eastAsia="zh-CN"/>
        </w:rPr>
        <w:t>本次需要检测参数的</w:t>
      </w:r>
      <w:r>
        <w:rPr>
          <w:rFonts w:hint="eastAsia" w:ascii="宋体" w:hAnsi="宋体" w:eastAsia="宋体" w:cs="宋体"/>
          <w:sz w:val="18"/>
        </w:rPr>
        <w:t>□划“√”</w:t>
      </w:r>
      <w:r>
        <w:rPr>
          <w:rFonts w:hint="eastAsia" w:ascii="宋体" w:hAnsi="宋体" w:eastAsia="宋体" w:cs="宋体"/>
          <w:sz w:val="18"/>
          <w:lang w:eastAsia="zh-CN"/>
        </w:rPr>
        <w:t>。</w:t>
      </w:r>
      <w:r>
        <w:rPr>
          <w:rFonts w:hint="eastAsia" w:ascii="宋体" w:hAnsi="宋体" w:eastAsia="宋体" w:cs="宋体"/>
          <w:sz w:val="1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1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200"/>
        <w:textAlignment w:val="auto"/>
        <w:rPr>
          <w:rFonts w:hint="eastAsia" w:ascii="宋体" w:hAnsi="宋体" w:eastAsia="宋体" w:cs="宋体"/>
          <w:sz w:val="18"/>
          <w:lang w:val="en-US" w:eastAsia="zh-CN"/>
        </w:rPr>
      </w:pPr>
      <w:r>
        <w:rPr>
          <w:rFonts w:hint="eastAsia" w:ascii="宋体" w:hAnsi="宋体" w:eastAsia="宋体" w:cs="宋体"/>
          <w:sz w:val="18"/>
          <w:lang w:val="en-US" w:eastAsia="zh-CN"/>
        </w:rPr>
        <w:t>3：</w:t>
      </w:r>
      <w:r>
        <w:rPr>
          <w:rFonts w:hint="eastAsia" w:ascii="宋体" w:hAnsi="宋体" w:eastAsia="宋体" w:cs="宋体"/>
          <w:sz w:val="18"/>
          <w:lang w:eastAsia="zh-CN"/>
        </w:rPr>
        <w:t>对于委托送样</w:t>
      </w:r>
      <w:r>
        <w:rPr>
          <w:rFonts w:hint="eastAsia" w:ascii="宋体" w:hAnsi="宋体" w:eastAsia="宋体" w:cs="宋体"/>
          <w:sz w:val="18"/>
        </w:rPr>
        <w:t>，</w:t>
      </w:r>
      <w:r>
        <w:rPr>
          <w:rFonts w:hint="eastAsia" w:ascii="宋体" w:hAnsi="宋体" w:eastAsia="宋体" w:cs="宋体"/>
          <w:sz w:val="18"/>
          <w:lang w:eastAsia="zh-CN"/>
        </w:rPr>
        <w:t>本单位仅对来样负责。</w:t>
      </w:r>
    </w:p>
    <w:p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</w:t>
      </w:r>
    </w:p>
    <w:p/>
    <w:sectPr>
      <w:headerReference r:id="rId3" w:type="default"/>
      <w:pgSz w:w="11906" w:h="16838"/>
      <w:pgMar w:top="113" w:right="720" w:bottom="323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-87630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7pt;margin-top:-6.9pt;height:37.5pt;width:195.1pt;z-index:251660288;mso-width-relative:page;mso-height-relative:page;" fillcolor="#FFFFFF" filled="t" stroked="t" coordsize="21600,21600" o:gfxdata="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oQFZxYMdfwnqQa218gWWZ/Rx4bC&#10;Hv1DOHuRzEx26oLJX6LBpqLp8aIpTokJ+lnf3NEiuQWd3dzd1ssievV824eYvqIzLBstD5S9SAmH&#10;bzFRRgr9E5KTRaeV3CqtixP63Wcd2AGov9uycsl05VWYtmxs+adlvaQ6gIa2o2Eh03giHm1f8r26&#10;EV8Cz8v6F3AubANxOBVQEHIYNEYlzHJBMyDIL1aydPSkraU3xXMxBiVnGukJZqtEJlD6mkhipy2R&#10;zI05tSJbadpNBJPNnZNH6ureB9UPJGlpYwmnKSrqnCc+j+lLv4A+v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MZDA7WAAAACQEAAA8AAAAAAAAAAQAgAAAAIgAAAGRycy9kb3ducmV2LnhtbFBL&#10;AQIUABQAAAAIAIdO4kCxB4UL+AEAAC0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 xml:space="preserve"> 四川省自贡市富顺县邓井关街道宋渡路南段16号22栋</w:t>
    </w:r>
  </w:p>
  <w:p>
    <w:pPr>
      <w:pStyle w:val="3"/>
      <w:pBdr>
        <w:bottom w:val="single" w:color="auto" w:sz="6" w:space="3"/>
      </w:pBdr>
      <w:jc w:val="right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</w:t>
    </w:r>
    <w:r>
      <w:rPr>
        <w:rFonts w:hint="eastAsia"/>
        <w:sz w:val="15"/>
      </w:rPr>
      <w:t xml:space="preserve">   </w:t>
    </w:r>
    <w:r>
      <w:rPr>
        <w:rFonts w:hint="eastAsia"/>
        <w:sz w:val="15"/>
        <w:lang w:val="en-US" w:eastAsia="zh-CN"/>
      </w:rPr>
      <w:t xml:space="preserve">电话：0813-7113688          邮编：643200               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1B03482C"/>
    <w:rsid w:val="00523984"/>
    <w:rsid w:val="00FA00A3"/>
    <w:rsid w:val="02764050"/>
    <w:rsid w:val="0596483F"/>
    <w:rsid w:val="06221B99"/>
    <w:rsid w:val="07185D20"/>
    <w:rsid w:val="0A6D7671"/>
    <w:rsid w:val="0EE816B9"/>
    <w:rsid w:val="0F026AA1"/>
    <w:rsid w:val="14083387"/>
    <w:rsid w:val="15512530"/>
    <w:rsid w:val="1ACA6F94"/>
    <w:rsid w:val="1B03482C"/>
    <w:rsid w:val="1F136AA8"/>
    <w:rsid w:val="20B0683C"/>
    <w:rsid w:val="2109002B"/>
    <w:rsid w:val="21132D8F"/>
    <w:rsid w:val="21F6702B"/>
    <w:rsid w:val="2205389E"/>
    <w:rsid w:val="25AE0874"/>
    <w:rsid w:val="28697739"/>
    <w:rsid w:val="293E6028"/>
    <w:rsid w:val="2B130721"/>
    <w:rsid w:val="2BA50A88"/>
    <w:rsid w:val="2C8679BA"/>
    <w:rsid w:val="2DEB5667"/>
    <w:rsid w:val="2FAD6EAF"/>
    <w:rsid w:val="30032F2C"/>
    <w:rsid w:val="3090561B"/>
    <w:rsid w:val="31DD528B"/>
    <w:rsid w:val="323668DE"/>
    <w:rsid w:val="32EE71B8"/>
    <w:rsid w:val="343E1A7A"/>
    <w:rsid w:val="34B12291"/>
    <w:rsid w:val="3B5D73BC"/>
    <w:rsid w:val="3B9F72A2"/>
    <w:rsid w:val="3C756255"/>
    <w:rsid w:val="3C814ABD"/>
    <w:rsid w:val="420F1A4B"/>
    <w:rsid w:val="472D03F0"/>
    <w:rsid w:val="479954ED"/>
    <w:rsid w:val="48BD7213"/>
    <w:rsid w:val="4B0B7A4D"/>
    <w:rsid w:val="4B6759D6"/>
    <w:rsid w:val="4BB33689"/>
    <w:rsid w:val="4DE569CB"/>
    <w:rsid w:val="4DEB45C9"/>
    <w:rsid w:val="4E0C4312"/>
    <w:rsid w:val="4E8A3DE2"/>
    <w:rsid w:val="5055041F"/>
    <w:rsid w:val="5147392B"/>
    <w:rsid w:val="53E915AA"/>
    <w:rsid w:val="54DC65BF"/>
    <w:rsid w:val="562C39D0"/>
    <w:rsid w:val="565169C5"/>
    <w:rsid w:val="56BF5213"/>
    <w:rsid w:val="56C970B1"/>
    <w:rsid w:val="574B1258"/>
    <w:rsid w:val="58D81E2B"/>
    <w:rsid w:val="58DB2744"/>
    <w:rsid w:val="595E2116"/>
    <w:rsid w:val="59EC76FE"/>
    <w:rsid w:val="5B15159D"/>
    <w:rsid w:val="5BF84CD7"/>
    <w:rsid w:val="5C421B09"/>
    <w:rsid w:val="5CC537B2"/>
    <w:rsid w:val="5DF748C4"/>
    <w:rsid w:val="5E873E9A"/>
    <w:rsid w:val="5E9D604C"/>
    <w:rsid w:val="5F0C2E2E"/>
    <w:rsid w:val="60970D9C"/>
    <w:rsid w:val="615D5DA3"/>
    <w:rsid w:val="631930E9"/>
    <w:rsid w:val="69845512"/>
    <w:rsid w:val="6A4E0275"/>
    <w:rsid w:val="6B6E2965"/>
    <w:rsid w:val="6B8D0780"/>
    <w:rsid w:val="6C0A4652"/>
    <w:rsid w:val="6D657A9C"/>
    <w:rsid w:val="6DEB4FE7"/>
    <w:rsid w:val="70B538FF"/>
    <w:rsid w:val="71C1726B"/>
    <w:rsid w:val="72102C4E"/>
    <w:rsid w:val="733564FA"/>
    <w:rsid w:val="755E04C2"/>
    <w:rsid w:val="75C13737"/>
    <w:rsid w:val="75F50F19"/>
    <w:rsid w:val="7614205F"/>
    <w:rsid w:val="77901810"/>
    <w:rsid w:val="7AB270D4"/>
    <w:rsid w:val="7C07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910</Words>
  <Characters>1050</Characters>
  <Lines>0</Lines>
  <Paragraphs>0</Paragraphs>
  <TotalTime>4</TotalTime>
  <ScaleCrop>false</ScaleCrop>
  <LinksUpToDate>false</LinksUpToDate>
  <CharactersWithSpaces>1483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2020-11-02T01:23:00Z</dcterms:created>
  <dc:creator>大抄手</dc:creator>
  <cp:lastModifiedBy>Agoni</cp:lastModifiedBy>
  <cp:lastPrinted>2021-01-07T03:38:00Z</cp:lastPrinted>
  <dcterms:modified xsi:type="dcterms:W3CDTF">2024-07-04T07:02:58Z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A54B1D9C25E74B23924980875756C21F_13</vt:lpwstr>
  </property>
</Properties>
</file>